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ень-кадрового-работника"/>
    <w:p>
      <w:pPr>
        <w:pStyle w:val="Heading3"/>
      </w:pPr>
      <w:r>
        <w:t xml:space="preserve">День кадрового работника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Ежегодно </w:t>
      </w:r>
      <w:r>
        <w:rPr>
          <w:bCs/>
          <w:b/>
        </w:rPr>
        <w:t xml:space="preserve">12 октября</w:t>
      </w:r>
      <w:r>
        <w:t xml:space="preserve"> в России отмечается день кадрового работника. Подбор квалифицированного персонала - ключевая задача для обеспечения высоких показателей деятельности любого предприятия, учреждения, организации.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честь профессионального праздника, мы решили взять интервью у начальника Отдела кадров – Окаемовой Татьяны Юрьевны, которая рассказала об особенностях кадровой работы, а также рассказала о том, как любит проводить свободное время.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3921252" cy="59207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78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252" cy="5920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Татьяна Юрьевна, здравствуйте! С какого момента Вы работаете в Спецпредприятии? Поделитесь первыми впечатлениями о старте трудовой деятельности в организации.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В Спецпредприятие я пришла в январе 2003 года на должность инспектора по кадрам. Многие вещи тогда вызывали трудности, так как до этого момента я работала в коммерческой организации. Помню, как с первых дней карьеры на предприятии мне стала помогать Соловьева Вера Константиновна, которая на тот момент занимала должность помощника директора по кадрам. Вера Константиновна стала для меня настоящим наставником, который раскрывал с каждым днем все больше и больше нюансов кадровой деятельности.</w:t>
      </w:r>
      <w:r>
        <w:t xml:space="preserve"> </w:t>
      </w:r>
      <w:r>
        <w:t xml:space="preserve">С расширением функционала предприятия кадровая работа увеличивалась. Учитывая количество задач, которые приходилось выполнять в сжатые сроки, могу с уверенностью сказать, что тот период подарил бесценный опыт, который помогает мне и по сей день.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 что, по Вашему мнению, первым делом обращает внимание работник Отдела кадров при подборе специалистов в штат?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самом деле никаких секретов в формировании штата нет. Все происходит согласно установленному порядку. Конечно, первым делом мы смотрим на уровень образования и опыт работы потенциального сотрудника. Стараемся тщательно проверять карьерную историю и по возможности получать рекомендации от его бывших работодателей. Оцениваем, как часто специалист менял место работы и по каким причинам. </w:t>
      </w:r>
      <w:r>
        <w:t xml:space="preserve">После проверки основных параметров назначаем встречу с руководителем структурного подразделения для того, чтобы будущий начальник смог непосредственно пообщаться с потенциальным работником. По опыту могу сказать, что на таких встречах зачастую становится понятно смогут ли люди сработаться или нет.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Отличаются ли современные критерии подбора кадров от тех, что были раньше?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Скорее отвечу, что да. Сейчас с каждым годом критерии подбора кадров становятся строже. Связано это, прежде всего, с высокой конкуренцией на рынке труда.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Какой совет Вы бы дали молодым специалистам?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Главный совет - относиться ко всем «по-человечески». Как правило, молодые ребята приходят после университета с хорошими теоретическими знаниями, однако на практике бывают случаи, в которых нужно немного отойти от теории и вникнуть в процесс, посмотреть на ситуацию с другой стороны, понять почему человек так или иначе поступил. В любом случае, все приходит с опытом, поэтому нельзя требовать от молодых специалистов все и сразу. К тому же сейчас активно развивается институт наставничества, что помогает быстрее адаптироваться молодым специалистам в рабочем процессе.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_local/iblock/IMG_456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Татьяна Юрьевна, ну и в заключении хотелось бы поинтересоваться, как Вы любите проводить свободное время?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Свободного времени не так много, но я всегда стараюсь проводить его с пользой для себя и близких. В летний период большую часть времени нахожусь на даче со своей семьей. Предпочитаю различные туристические поездки в компании друзей. Но конечно же больше всего, я люблю проводить время с моим внуком Никитой. С ним каждый день - счастье!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Татьяна Юрьевна, спасибо Вам за интересную беседу.  Ещё раз поздравляю с Днём кадрового работника. Искренне желаю спокойной и интересной работы, счастья, крепкого здоровья Вам и Вашим близким.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http://sppm.mos.ru/presscenter/news/detail/11127462.html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127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127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2025-06-27T08:07:50Z</dcterms:created>
  <dcterms:modified xsi:type="dcterms:W3CDTF">2025-06-27T08:07:50Z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