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75d54ff7e755fb3b744657f088131adb011484"/>
    <w:p>
      <w:pPr>
        <w:pStyle w:val="Heading3"/>
      </w:pPr>
      <w:r>
        <w:t xml:space="preserve">Работники Спецпредприятия посетили мюзикл «Ничего не бойся, я с тобой»!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t xml:space="preserve">Сотрудники Спецпредприятия Москвы посетили мюзикл «Ничего не бойся, я с тобой», который прошел 21 марта на сцене Московского Дворца молодёжи.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основе мюзикла – захватывающая история молодых романтиков в Ленинграде 80-х годов: смелая мода, квартирники, неформалы и фарцовщики, а также любовь, выбор между счастьем и благополучием, предчувствие больших перемен и дух свободы! И всё это – на фоне белых ночей, разводных мостов, покатых крыш и живописных дворов! Живой звук, незабываемые хиты, потрясающий сюжет, зрелищность и масштаб – что может быть лучше для отличного вечера?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4df38842-74ef-4635-81c3-807817eec7f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Председатель первичной профсоюзной организации ГБУ «СППМ» Вадим Губский поделился своими впечатлениями о спектакле: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«Мы провели замечательный вечер с коллегами, насладились прекрасным действием на сцене и музыкой. Спектакль полон волнующих сцен и комичных ситуаций, в которых одних людей принимают за других, а судьбоносные случайности и удивительные совпадения происходят на каждом шагу! Мы зарядились позитивными эмоциями на долгое время вперед».</w:t>
      </w:r>
    </w:p>
    <w:p>
      <w:pPr>
        <w:pStyle w:val="BodyText"/>
      </w:pPr>
      <w:r>
        <w:drawing>
          <wp:inline>
            <wp:extent cx="5334000" cy="468808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09196f72-b5e6-43xb2-993a-ebcce27c887f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8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http://sppm.mos.ru/presscenter/news/detail/11486587.html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486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486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2023-12-28T05:12:05Z</dcterms:created>
  <dcterms:modified xsi:type="dcterms:W3CDTF">2023-12-28T05:12:05Z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