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первый-квартал-ппо"/>
    <w:p>
      <w:pPr>
        <w:pStyle w:val="Heading3"/>
      </w:pPr>
      <w:r>
        <w:t xml:space="preserve">Первый квартал ППО</w:t>
      </w:r>
    </w:p>
    <w:p>
      <w:pPr>
        <w:pStyle w:val="FirstParagraph"/>
      </w:pPr>
      <w:r>
        <w:t xml:space="preserve">10.04.2024</w:t>
      </w:r>
    </w:p>
    <w:p>
      <w:pPr>
        <w:pStyle w:val="BodyText"/>
      </w:pPr>
      <w:r>
        <w:t xml:space="preserve">  Прошедшее собрание Первичной профсоюзной организации (ППО) Спецпредприятия Москвы, было необходимо для подведения квартальных итогов деятельности Профсоюза и определения планов на ближайшее будущее. Участие в собрании приняли представители большинства отделов учреждения, руководство и представители профсоюзной организации.</w:t>
      </w:r>
    </w:p>
    <w:p>
      <w:pPr>
        <w:pStyle w:val="BodyText"/>
      </w:pPr>
      <w:r>
        <w:t xml:space="preserve">  В начале собрания был вынесен отчет о проделанной работе за первый квартал председателя Первичной профсоюзной организации - Вадима Губского. Были рассмотрены результаты привлечения сотрудников ГБУ «СППМ» в ряды Первичной профсоюзной организации. За I квартал 2024 года в ППО учреждения вошли 79 человек, теперь 80% всех сотрудников Спецпредприятия являются членами профсоюза, а это более 430 человек. Рост численности Профсоюза за первый I квартал 2024 года составил 9%. В отчет также вошла информация о проведенных досуговых мероприятиях. За первые месяцы 2024 года было проведено 11 крупных мероприятий: посещение спектаклей и концертов, совместные прогулки и праздники, а в начале марта специалисты учреждения принимали участие в международном молодежном форуме в Сочи. Не менее важной частью собрания Первичной профсоюзной организации ГБУ «СППМ» стало обсуждение планов на ближайшее будущее: экскурсии, субботники, участие в акциях и открытие ежегодного сплава на байдарках.</w:t>
      </w:r>
    </w:p>
    <w:p>
      <w:pPr>
        <w:pStyle w:val="BodyText"/>
      </w:pPr>
      <w:r>
        <w:t xml:space="preserve">  Отдельную часть отчета заняла информация о привлечении в ряды Профсоюза молодых специалистов Спецпредприятия. Особое внимание уделяется их адаптации и участию в мероприятиях учреждения. Молодые специалисты поблагодарили руководство ГБУ «СППМ» и Первичной профсоюзной организации за помощь в интеграции в рабочий коллектив учреждения.</w:t>
      </w:r>
    </w:p>
    <w:p>
      <w:pPr>
        <w:pStyle w:val="BodyText"/>
      </w:pPr>
      <w:r>
        <w:t xml:space="preserve">  Рост численности Профсоюза, прошедшие культурно-досуговые мероприятия и масштабные планы на будущее - все это доказывает эффективную деятельность Первичной профсоюзной организации Спецпредприятия Москвы, которая продолжает свою деятельность на благо специалистов ГБУ «СППМ».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078/ul7qsczuagawha822zplu0p9pdt5lrn0/PPO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a36/p7za2inmaf1k3b2qv4lhtx68qh0c6phx/PPO_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db5/et53wtc3yco5a8i5e3k0gsw07k0ie5c4/PPO_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http://sppm.mos.ru/presscenter/news/detail/12314838.html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23148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23148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2024-04-15T10:55:37Z</dcterms:created>
  <dcterms:modified xsi:type="dcterms:W3CDTF">2024-04-15T10:55:37Z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