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день-памяти-чернобыльской-катастрофы"/>
    <w:p>
      <w:pPr>
        <w:pStyle w:val="Heading3"/>
      </w:pPr>
      <w:r>
        <w:t xml:space="preserve">День памяти Чернобыльской катастрофы</w:t>
      </w:r>
    </w:p>
    <w:p>
      <w:pPr>
        <w:pStyle w:val="FirstParagraph"/>
      </w:pPr>
      <w:r>
        <w:t xml:space="preserve">26.04.2024</w:t>
      </w:r>
    </w:p>
    <w:p>
      <w:pPr>
        <w:pStyle w:val="BodyText"/>
      </w:pPr>
      <w:r>
        <w:t xml:space="preserve">  Прошедшее 26 апреля признано Днем памяти Чернобыльской аварии – событие, которое оставило нестираемый след в истории человечества. Этот день напоминает нам о подвиге, который совершили ликвидаторы, проявив небывалую стойкость и самоотверженность в борьбе с последствиями аварии.</w:t>
      </w:r>
    </w:p>
    <w:p>
      <w:pPr>
        <w:pStyle w:val="BodyText"/>
      </w:pPr>
      <w:r>
        <w:t xml:space="preserve">  В рядах Спецпредприятия Москвы трудятся люди, непосредственно участвовавшие в ликвидации трагедии: Скачков Геннадий и Глазунов Сергей. Эти люди сохраняют память о сложном времени и, несмотря ни на что, уже много лет демонстрируют высокий профессионализм и преданность своему делу. На собрании, посвященному Дню памяти они рассказали свои воспоминания о том времени.</w:t>
      </w:r>
    </w:p>
    <w:p>
      <w:pPr>
        <w:pStyle w:val="BodyText"/>
      </w:pPr>
      <w:r>
        <w:t xml:space="preserve">  «30 апреля, в должности командира роты химической защиты я уже был там и вернулся только через год. На первом этапе мы занимались эвакуацией населения, проживавшего на территории серьёзного радиационного заражения. Период с мая по август были самыми напряженными, именно в это время были предприняты действия, чтобы авария на станции не разыгралась еще более катастрофически». – рассказал Скачков Геннадий, помощник директора.</w:t>
      </w:r>
    </w:p>
    <w:p>
      <w:pPr>
        <w:pStyle w:val="BodyText"/>
      </w:pPr>
      <w:r>
        <w:t xml:space="preserve">  «1 октября нас привезли в Гомельскую область, патрулировать окрестности. Через время мы поняли, что радиация не была такой, как мы представляли – она не пахнет, не кусается, а копится в организме. Я лично видел дымившийся реактор, вертолеты над ним. Много что произошло в то время и что-то забывается, но главное – это память, чтобы люди помнили об этой трагедии и ликвидаторах». - поделился Сергей Глазунов, обработчик технического имущества и ремфонда 4 разряда.</w:t>
      </w:r>
    </w:p>
    <w:p>
      <w:pPr>
        <w:pStyle w:val="BodyText"/>
      </w:pPr>
      <w:r>
        <w:t xml:space="preserve">  Молодое поколение сотрудников ГБУ «СППМ» помнит и безмерно ценит подвиг ликвидаторов Чернобыльской катастрофы. Они осознают важность и сложность работы, которую проделали эти люди после аварии, и благодарны за их труд. Благодаря героическим усилиям ликвидаторов удалось предотвратить еще более серьезные последствия аварии.</w:t>
      </w:r>
    </w:p>
    <w:p>
      <w:pPr>
        <w:pStyle w:val="BodyText"/>
      </w:pPr>
      <w:r>
        <w:t xml:space="preserve">  Учреждение признательно всем Чернобыльцам за их мужество, силу духа и преданность стране. Их подвиг навсегда останется в памяти людей, и будет напоминать о важности солидарности, сплоченности и готовности вместе работать на благо людей.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3d/064fzzpo79pdz8x0d05hnhdpgzlwdye2/Lik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            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98/v05bd3qj1r36uiuj7vz76vt36woacs1k/Lik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http://sppm.mos.ru/presscenter/news/detail/12348590.html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348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348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2024-05-01T14:36:01Z</dcterms:created>
  <dcterms:modified xsi:type="dcterms:W3CDTF">2024-05-01T14:36:01Z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