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окунулись-в-историю-россии"/>
    <w:p>
      <w:pPr>
        <w:pStyle w:val="Heading3"/>
      </w:pPr>
      <w:r>
        <w:t xml:space="preserve">Окунулись в историю России</w:t>
      </w:r>
    </w:p>
    <w:p>
      <w:pPr>
        <w:pStyle w:val="FirstParagraph"/>
      </w:pPr>
      <w:r>
        <w:t xml:space="preserve">01.05.2024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Сотрудники Спецпредприятия Москвы в составе двух взрослых и одной детской группы отправились на увлекательную экскурсию в Оружейную палату Московского Кремля исследовать музей-сокровищницу. Это событие позволило коллективу окунуться в историю России.</w:t>
      </w:r>
    </w:p>
    <w:p>
      <w:pPr>
        <w:pStyle w:val="BodyText"/>
      </w:pPr>
      <w:r>
        <w:t xml:space="preserve">  Оружейная палата – одно из самых ценных исторических мест России. Здесь находятся уникальные экспонаты, связанные с историей русского искусства и хранившиеся в царской казне и патриаршей ризнице: драгоценные предметы, выполненные в кремлевских мастерских, а также полученные в дар от посольств иностранных государств. Экскурсовод рассказал гостям историю памятников декоративно-прикладного искусства России, стран Европы и Востока и их значение для русской культуры.</w:t>
      </w:r>
    </w:p>
    <w:p>
      <w:pPr>
        <w:pStyle w:val="BodyText"/>
      </w:pPr>
      <w:r>
        <w:t xml:space="preserve">  «Не получалось оторваться от изумительных деталей каждого предмета искусства, рядом с которыми особенно ощущается история и культура России. Экскурсия стала по-настоящему особенной для меня. Атмосфера музея позволила перенестись назад в эпоху великих сражений и легендарных правителей. Посещение Оружейной палаты стало для меня одним из самых значимых и захватывающих путешествий в мир истории и культуры. Величие и красота предметов, выставленных в музее, навсегда останутся в моей памяти, напоминая о богатстве нашего культурного наследия», - поделилась заместитель начальника отдела аналитики Спецпредприятия Москвы Чижова Марина.</w:t>
      </w:r>
    </w:p>
    <w:p>
      <w:pPr>
        <w:pStyle w:val="BodyText"/>
      </w:pPr>
      <w:r>
        <w:t xml:space="preserve">  Экскурсия в Оружейную палату стала не только увлекательным путешествием в прошлое, но и возможностью с новыми силами действовать в настоящем. Она ярким и запоминающимся событием отпечаталась в сознании специалистов учреждения и не только обогатила их знаниями о русской истории и культуре, но и укрепила дружеские отношения в коллективе. Такие мероприятия отлично подходят для поддержания рабочего баланса и повышения мотивации сотрудников.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025/p2ez270xt85691ryr3m4ukdnmdja19o1/Or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744/n9k9hbtybhkg3mfy7okg9c73svjj58na/Or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http://sppm.mos.ru/presscenter/news/detail/12348595.html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3485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3485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2025-05-15T03:37:04Z</dcterms:created>
  <dcterms:modified xsi:type="dcterms:W3CDTF">2025-05-15T03:37:04Z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