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b0deee01302199f760ebc2eb1d3f7fa5a1c490"/>
    <w:p>
      <w:pPr>
        <w:pStyle w:val="Heading3"/>
      </w:pPr>
      <w:r>
        <w:t xml:space="preserve">"Мне нравится быть частью большого и слаженного механизма"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Мы поговорили с сотрудником отдела охраны труда Спецпредприятия Москвы Михаилом Абрицевым и узнали о его опыте работы в данной сфере.</w:t>
      </w:r>
    </w:p>
    <w:p>
      <w:pPr>
        <w:pStyle w:val="BodyText"/>
      </w:pPr>
      <w:r>
        <w:rPr>
          <w:bCs/>
          <w:b/>
        </w:rPr>
        <w:t xml:space="preserve">Как долго вы работаете в отделе охраны труда?</w:t>
      </w:r>
    </w:p>
    <w:p>
      <w:pPr>
        <w:pStyle w:val="BodyText"/>
      </w:pPr>
      <w:r>
        <w:t xml:space="preserve">В Отделе охраны труда ГБУ «СППМ» я работаю с сентября прошлого года, то есть уже более полугода.</w:t>
      </w:r>
    </w:p>
    <w:p>
      <w:pPr>
        <w:pStyle w:val="BodyText"/>
      </w:pPr>
      <w:r>
        <w:rPr>
          <w:bCs/>
          <w:b/>
        </w:rPr>
        <w:t xml:space="preserve">Что вам больше всего нравится в вашей работе?</w:t>
      </w:r>
    </w:p>
    <w:p>
      <w:pPr>
        <w:pStyle w:val="BodyText"/>
      </w:pPr>
      <w:r>
        <w:t xml:space="preserve">Мне нравится быть частью большого, сложного и слаженного механизма, который делает этот мир лучше и безопаснее. Я искренне рад тому, что моя работа способствует повышению уровня безопасности наших специалистов на всех объектах предприятия. Кроме того, для меня важна стабильность, уверенность в завтрашнем дне и возможность повышать свой профессионализм – все это реализовывается в рамках нашего учреждения.</w:t>
      </w:r>
    </w:p>
    <w:p>
      <w:pPr>
        <w:pStyle w:val="BodyText"/>
      </w:pPr>
      <w:r>
        <w:rPr>
          <w:bCs/>
          <w:b/>
        </w:rPr>
        <w:t xml:space="preserve">С какими трудностями вы чаще всего сталкиваетесь на рабочем месте?</w:t>
      </w:r>
    </w:p>
    <w:p>
      <w:pPr>
        <w:pStyle w:val="BodyText"/>
      </w:pPr>
      <w:r>
        <w:t xml:space="preserve">В основном трудности бытовые и малозаметные. Благодаря работе в дружном и отзывчивом коллективе никакие проблемы не страшны. Даже если возникают сложности на работе, мой опытный начальник всегда поддержит и наставит на правильный вектор.</w:t>
      </w:r>
    </w:p>
    <w:p>
      <w:pPr>
        <w:pStyle w:val="BodyText"/>
      </w:pPr>
      <w:r>
        <w:rPr>
          <w:bCs/>
          <w:b/>
        </w:rPr>
        <w:t xml:space="preserve">Что, по вашему мнению, является самым важным в работе отдела охраны труда?</w:t>
      </w:r>
    </w:p>
    <w:p>
      <w:pPr>
        <w:pStyle w:val="BodyText"/>
      </w:pPr>
      <w:r>
        <w:t xml:space="preserve">Очень важно всегда быть в курсе событий: следить за изменениями в законодательстве, учитывать мнение сотрудников и быстро реагировать на все возникшие ситуации. Более того, мы занимаемся обеспечением наших специалистов индивидуальными средствами защиты – каски, перчатки, респираторы – все это требует особого ухода и внимания, над чем мы и работаем каждый день.</w:t>
      </w:r>
    </w:p>
    <w:p>
      <w:pPr>
        <w:pStyle w:val="BodyText"/>
      </w:pPr>
      <w:r>
        <w:rPr>
          <w:bCs/>
          <w:b/>
        </w:rPr>
        <w:t xml:space="preserve">Какой совет вы могли бы дать молодым сотрудникам, учитывая вашу специальность?</w:t>
      </w:r>
    </w:p>
    <w:p>
      <w:pPr>
        <w:pStyle w:val="BodyText"/>
      </w:pPr>
      <w:r>
        <w:t xml:space="preserve">Самое главное, любите то, что вы делаете. Относитесь к работе ответственно и соблюдайте технику безопасности, а мы проследим, чтобы все необходимое для этого у вас было.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90/qhsp3j6gg44gg5rnqpru0pwole7jfw7n/oT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77/gzzd9pjdzejyrymt7s9lg8sdiz7wo6g1/ot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http://sppm.mos.ru/presscenter/news/detail/12471676.html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71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71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2025-07-13T18:53:31Z</dcterms:created>
  <dcterms:modified xsi:type="dcterms:W3CDTF">2025-07-13T18:53:31Z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