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тест-на-любовь"/>
    <w:p>
      <w:pPr>
        <w:pStyle w:val="Heading3"/>
      </w:pPr>
      <w:r>
        <w:t xml:space="preserve">"Тест на любовь"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t xml:space="preserve">     Сотрудники Спецпредприятия Москвы посетили мюзикл «Тест на любовь» в Московском театре мюзикла. Это мероприятие стало прекрасной возможностью для культурного отдыха в приятной компании.</w:t>
      </w:r>
    </w:p>
    <w:p>
      <w:pPr>
        <w:pStyle w:val="BodyText"/>
      </w:pPr>
      <w:r>
        <w:t xml:space="preserve">   Такое времяпрепровождение играет значительную роль в жизни любого человека. Оно способствует расширению кругозора, обогащению внутреннего мира и укреплению эмоциональной связи между коллегами. Именно поэтому сотрудники ГБУ «СППМ» развиваются в самых разных направлениях и находят время для совместных походов в театр, которые позволяют не только расслабиться, но и зарядиться новыми впечатлениями и положительными эмоциями.</w:t>
      </w:r>
    </w:p>
    <w:p>
      <w:pPr>
        <w:pStyle w:val="BodyText"/>
      </w:pPr>
      <w:r>
        <w:t xml:space="preserve">     Мюзикл «Тест на любовь» подарил всем гостям вечера настоящее эстетическое удовольствие. Авторская музыка спектакля была легкой и ненавязчивой, создавала приятное настроение и погружала зрителей в атмосферу романтики и веселья. Яркие костюмы и красочные декорации дополняли композицию сцены, делая представление визуально привлекательным и запоминающимся. Одной из особенностей мюзикла стала его необычная структура. Спектакль собран из небольших увлекательных сюжетов, каждый из которых по-своему раскрывал тему любви и взаимоотношений.</w:t>
      </w:r>
    </w:p>
    <w:p>
      <w:pPr>
        <w:pStyle w:val="BodyText"/>
      </w:pPr>
      <w:r>
        <w:t xml:space="preserve">   «Удивительно, как в рамках одного спектакля объединилось столько видов искусства. Песни, танцы, игра актеров, все это переплетено и связано единым сюжетом. При этом композиция не переполнена, сюжет легко считывается и трогает своим разнообразием и бытовой простотой», - поделилась Анастасия Ерина, заместитель начальника Общего отдела.</w:t>
      </w:r>
    </w:p>
    <w:p>
      <w:pPr>
        <w:pStyle w:val="BodyText"/>
      </w:pPr>
      <w:r>
        <w:t xml:space="preserve">      В этот вечер специалисты учреждения открыли для себя мюзикл с непривычной стороны. Оказалось, что это не просто театральная постановка с песнями, а полноценное представление с трепетным сюжетом и яркими визуальными решениями. Посещение мюзикла оставило положительные впечатления и подарило массу эмоций.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7349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74d/v23g0po4sv22evr33aw2yt3qy6hjeck3/1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34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7192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d7/g07hgmh69fjhmz402x7ssbkou1u72mu3/1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19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http://sppm.mos.ru/presscenter/news/detail/12481356.html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81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81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2025-07-31T03:03:44Z</dcterms:created>
  <dcterms:modified xsi:type="dcterms:W3CDTF">2025-07-31T03:03:44Z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