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0.jpg" ContentType="image/jpeg"/>
  <Override PartName="/word/media/rId32.jpg" ContentType="image/jpeg"/>
  <Override PartName="/word/media/rId26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гбу-сппм-51-год"/>
    <w:p>
      <w:pPr>
        <w:pStyle w:val="Heading3"/>
      </w:pPr>
      <w:r>
        <w:t xml:space="preserve">ГБУ «СППМ» 51 ГОД</w:t>
      </w:r>
    </w:p>
    <w:p>
      <w:pPr>
        <w:pStyle w:val="FirstParagraph"/>
      </w:pPr>
      <w:r>
        <w:t xml:space="preserve">18.08.2024</w:t>
      </w:r>
    </w:p>
    <w:p>
      <w:pPr>
        <w:pStyle w:val="BodyText"/>
      </w:pPr>
      <w:r>
        <w:t xml:space="preserve">      История учреждения началась в 1972. С того времени прошел 51 год, и специалисты Спецпредприятия Москвы не могли пропустить памятную дату, организовав в честь Дня рождения масштабную тренировочную программу.</w:t>
      </w:r>
    </w:p>
    <w:p>
      <w:pPr>
        <w:pStyle w:val="BodyText"/>
      </w:pPr>
      <w:r>
        <w:t xml:space="preserve">     Ответственными специалистами было подготовлено семь различных этапов, каждый из которых проверял участников на умение применять свои профессиональные навыки и работать в команде. На каждом этапе сотрудников встречал куратор, который объяснял порядок действий и наблюдал за техникой безопасности.</w:t>
      </w:r>
    </w:p>
    <w:p>
      <w:pPr>
        <w:pStyle w:val="BodyText"/>
      </w:pPr>
      <w:r>
        <w:t xml:space="preserve">В программу вошли такие этапы, как дозиметрический и химический контроль, радиоигра, использование противогаза и защитного костюма Л-1, прохождение огненной ванны – тушение огнетушителями открытого огня, оказание первой помощи, метание противопожарных гранат и наполнение мишени водой из пожарного рукава. Эти задания не только позволили участникам проявить свои разносторонние профессиональные знания и навыки, но и напомнили о важности готовности к действиям в любых ситуациях.</w:t>
      </w:r>
    </w:p>
    <w:p>
      <w:pPr>
        <w:pStyle w:val="BodyText"/>
      </w:pPr>
      <w:r>
        <w:t xml:space="preserve">      В мероприятии приняли участие более 100 сотрудников, которые были разделены на 7 команд. В команды объединялись люди из разных структурных подразделений ГБУ «СППМ», что помогло укрепить коллективный дух. Каждый этап стал настоящим испытанием на слаженность и способность быстро принимать решения. Несмотря на разнообразную, местами непростую программу, все участники проявили высокий уровень подготовки и сплоченности.</w:t>
      </w:r>
    </w:p>
    <w:p>
      <w:pPr>
        <w:pStyle w:val="BodyText"/>
      </w:pPr>
      <w:r>
        <w:t xml:space="preserve">     Завершилось мероприятие торжественным моментом: специалисты собрались, чтобы поблагодарить друг друга за еще один год совместной работы на благо учреждения и безопасности граждан Москвы. Атмосфера мероприятия была наполнена радостью и гордостью за достижения, которые удалось достичь благодаря совместным усилиям. Коллектив учреждения уже 51 год занимается обеспечением безопасности людей и будет с честью продолжать эту деятельность. Этот день стал не только возможностью подвести итоги прошедшего года, но и отличным стартом для новых свершений, которые ждут коллектив в будущем.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5c7/2828y99mkf2sbk2fl2mt92d6lc0ipa1h/IMG_4427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c2/7doz40dn5o18juhejdb290bkitkjrlwp/IMG_493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2c/eo2jvnwvzhzvxqrqmk4fxfbxa307r2no/IMG_4501-_1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b1/i9hur6xh5gqtmytl121fuwkwan61zaxi/IMG_5000-_1_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8378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76b/bovr8eyinfsb30xr5xlopt9neky63kzf/IMG_1503-_1_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3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bb/pmlclr01tlj1b5psn27hpgkv4u0gp5jf/obshchee_foto_SPPM1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http://sppm.mos.ru/presscenter/news/detail/12527718.html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hyperlink" Id="rId39" Target="http://sppm.mos.ru" TargetMode="External" /><Relationship Type="http://schemas.openxmlformats.org/officeDocument/2006/relationships/hyperlink" Id="rId38" Target="http://sppm.mos.ru/presscenter/news/detail/12527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sppm.mos.ru" TargetMode="External" /><Relationship Type="http://schemas.openxmlformats.org/officeDocument/2006/relationships/hyperlink" Id="rId38" Target="http://sppm.mos.ru/presscenter/news/detail/12527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2024-09-03T06:26:57Z</dcterms:created>
  <dcterms:modified xsi:type="dcterms:W3CDTF">2024-09-03T06:26:57Z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