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музыкальная-феерия"/>
    <w:p>
      <w:pPr>
        <w:pStyle w:val="Heading3"/>
      </w:pPr>
      <w:r>
        <w:t xml:space="preserve">Музыкальная феерия</w:t>
      </w:r>
    </w:p>
    <w:p>
      <w:pPr>
        <w:pStyle w:val="FirstParagraph"/>
      </w:pPr>
      <w:r>
        <w:t xml:space="preserve">08.02.2025</w:t>
      </w:r>
    </w:p>
    <w:p>
      <w:pPr>
        <w:pStyle w:val="BodyText"/>
      </w:pPr>
      <w:r>
        <w:t xml:space="preserve">   Специалисты Спецпредприятия Москвы посетили праздничный концерт певицы Юлии Калины, который прошел в Зале Церковных Соборов Храма Христа Спасителя. Этот вечер стал особенным событием в творческой жизни артистки, ведь выступление было приурочено ко Дню её рождения.</w:t>
      </w:r>
      <w:r>
        <w:br/>
      </w:r>
      <w:r>
        <w:t xml:space="preserve">    Юлия Калина представила зрителям специальную программу, в которую вошли как любимые произведения из её творческой копилки, так и новые композиции. Концерт собрал на одной сцене народных и заслуженных артистов, композиторов, авторов-исполнителей и лауреатов Московского открытого конкурса-фестиваля «Огни Кремлевской Москвы». Каждый гость привнес свою уникальную ноту в это праздничное мероприятие, сделав его особенно запоминающимся.</w:t>
      </w:r>
      <w:r>
        <w:br/>
      </w:r>
      <w:r>
        <w:t xml:space="preserve">  Торжественная атмосфера захватила зрителей с первых минут выступления. Их внимание приковывали не только музыкальные номера, но и искренняя подача артистки, которая делилась своими эмоциями и благодарила публику за поддержку. Уже знакомые многим песни обрели новое звучание благодаря танцевальным зарисовкам балета «Идеал» и мощному вокалу Государственного академического русского народного хора им. М.Е. Пятницкого. Их монументальное пение наполнило зал величием и душевностью, придавая каждой композиции особую глубину.</w:t>
      </w:r>
      <w:r>
        <w:br/>
      </w:r>
      <w:r>
        <w:t xml:space="preserve"> «Энергетика концерта просто невероятная. Всё было продумано до мелочей — от сценических номеров до музыкального сопровождения. Я получила огромное удовольствие и вдохновение», — поделилась впечатлениями Марина Чижова, заместитель начальника Отдела аналитики.</w:t>
      </w:r>
      <w:r>
        <w:br/>
      </w:r>
      <w:r>
        <w:t xml:space="preserve">  Для специалистов Спецпредприятия Москвы мероприятие стало прекрасной возможностью прикоснуться к искусству, зарядиться положительными эмоциями и вдохновением. Концерт Юлии Калины оставил яркий след в сердцах зрителей, запомнившись своей насыщенной программой, искренностью и теплом. Специалисты учреждения с нетерпением ждут новых встреч с миром искусства и культуры, которые делают будни ярче и насыщеннее.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1826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2c/gwg0zp3js9fqqsisf3hfvihref90yepk/YUK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2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77f/vw793p2cypfd6ko83hbwtqtt961xjsd3/YUK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ea/dd7wnzejf3q578tgk28x7na1oksl51ef/YUK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http://sppm.mos.ru/presscenter/news/detail/12798929.html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2798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2798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2025-07-20T08:31:06Z</dcterms:created>
  <dcterms:modified xsi:type="dcterms:W3CDTF">2025-07-20T08:31:06Z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