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мы-в-ответе-за-тех-кого-приручили"/>
    <w:p>
      <w:pPr>
        <w:pStyle w:val="Heading3"/>
      </w:pPr>
      <w:r>
        <w:t xml:space="preserve">Мы в ответе за тех, кого приручили</w:t>
      </w:r>
    </w:p>
    <w:p>
      <w:pPr>
        <w:pStyle w:val="FirstParagraph"/>
      </w:pPr>
      <w:r>
        <w:t xml:space="preserve">19.04.2025</w:t>
      </w:r>
    </w:p>
    <w:p>
      <w:pPr>
        <w:pStyle w:val="BodyText"/>
      </w:pPr>
      <w:r>
        <w:t xml:space="preserve">На Спецпредприятии Москвы очень любят животных. У многих сотрудников дома живут кошки, собаки, попугаи и даже морские свинки. Но, пожалуй, самой экзотической фауной может похвастаться лаборант склада №4 Ольга Джигирей. В её доме живут совсем необычные питомцы — настоящие представители дикой природы. В честь Всемирного дня владельцев домашних животных мы поговорили с Ольгой о том, каково это — заботиться о таких необычных существах.</w:t>
      </w:r>
    </w:p>
    <w:p>
      <w:pPr>
        <w:pStyle w:val="BodyText"/>
      </w:pPr>
      <w:r>
        <w:rPr>
          <w:bCs/>
          <w:b/>
        </w:rPr>
        <w:t xml:space="preserve">Каких экзотических животных вы держите дома?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У нас дома живут королевские питоны, удавы и пауки-птицееды. Эти питомцы появились у нас маленькими, и мы с интересом наблюдаем, как они растут, как меняются со временем. Каждый из них по-своему уникален: у кого-то более спокойный нрав, кто-то активнее. Наблюдать за ними — это как заглядывать в мир дикой природы. Несмотря на то, что это не совсем обычные домашние животные, они прекрасно чувствуют, кто к ним относится с добром».</w:t>
      </w:r>
    </w:p>
    <w:p>
      <w:pPr>
        <w:pStyle w:val="BodyText"/>
      </w:pPr>
      <w:r>
        <w:rPr>
          <w:bCs/>
          <w:b/>
        </w:rPr>
        <w:t xml:space="preserve">Как изменился ваш быт после появления таких питомцев?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Честно говоря, глобальных изменений в быту не произошло. Просто появилось больше забот и дел, связанных с уходом за питомцами. Но это не воспринимается как обуза — скорее как естественная часть жизни. Главное — это внимание к деталям и понимание, что ты несешь за них ответственность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Что вас особенно радует, вдохновляет или умиляет в вашей домашней фауне?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Больше всего нравится наблюдать за ними. Мы покупали их совсем крошечными, и сейчас они уже подросли, стали спокойнее и «освоились» в доме. У каждого из них свой характер, повадки — и это очень интересно. Особенно вдохновляет, что, несмотря на свою «дикость», они ощущают нашу заботу, не боятся и, кажется, чувствуют себя дома».</w:t>
      </w:r>
    </w:p>
    <w:p>
      <w:pPr>
        <w:pStyle w:val="BodyText"/>
      </w:pPr>
      <w:r>
        <w:rPr>
          <w:bCs/>
          <w:b/>
        </w:rPr>
        <w:t xml:space="preserve">Что бы вы посоветовали тем, кто только задумывается о заведении необычного питомца?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Самое главное — понимать, что любое животное в доме — это большая ответственность. Прежде чем заводить экзотического питомца, нужно изучить все нюансы его содержания. Это не просто интерес или желание выделиться — это труд и обязательства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Чувствуете ли вы, что домашние животные влияют на ваше настроение, атмосферу в доме?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Безусловно. Они стали частью нашей жизни, и я не представляю дом без них. Приятно знать, что ты за кого-то в ответе, что дома тебя ждут живые существа, которым ты нужен. Они придают дому особую атмосферу — тишина с ними уже не кажется пустой. Это очень ценно и вдохновляет</w:t>
      </w:r>
      <w:r>
        <w:t xml:space="preserve">».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61/w3dq6ilf1hsn86wjs080ns3kznjfqqgc/WhatsApp-Image-2025_04_16-at-05.41.0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ba/6patb0kcpkb4zmal2pw70z8lau2vx2n4/WhatsApp-Image-2025_04_16-at-05.41.02-_1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26/v1mdcvc222lild1hdltzwleg3csjmusy/WhatsApp-Image-2025_04_16-at-05.41.02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fa/671undskf1fz8o9o06dokzfmysdiqg6o/WhatsApp-Image-2025_04_16-at-05.41.02-_2_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http://sppm.mos.ru/presscenter/news/detail/12924179.html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2924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2924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2025-04-19T14:36:53Z</dcterms:created>
  <dcterms:modified xsi:type="dcterms:W3CDTF">2025-04-19T14:36:53Z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