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путешествие-в-историю-техники"/>
    <w:p>
      <w:pPr>
        <w:pStyle w:val="Heading3"/>
      </w:pPr>
      <w:r>
        <w:t xml:space="preserve">Путешествие в историю техники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Сотрудники Спецпредприятия Москвы продолжают добрую традицию совместных культурных выездов. На этот раз специалисты посетили один из самых впечатляющих технических музеев страны — Музей техники Вадима Задорожного. Расположенный в живописном месте недалеко от Москвы, музей представляет собой целый комплекс, где каждый уголок дышит историей.</w:t>
      </w:r>
    </w:p>
    <w:p>
      <w:pPr>
        <w:pStyle w:val="BodyText"/>
      </w:pPr>
      <w:r>
        <w:t xml:space="preserve">Экскурсия началась с рассказа об истории создания музея. Гостям рассказали, как формировалась коллекция, какие уникальные экземпляры удалось восстановить и сохранить, а также почему этот музей считается одним из крупнейших частных технических музеев в Европе.</w:t>
      </w:r>
    </w:p>
    <w:p>
      <w:pPr>
        <w:pStyle w:val="BodyText"/>
      </w:pPr>
      <w:r>
        <w:t xml:space="preserve">Основное внимание, конечно, привлекли легендарные автомобили — от ЗИСов и Чаек, принадлежавших первым лицам Советского Союза, до редчайших моделей зарубежного автопрома. На нескольких этажах музея были представлены не только ретро автомобили, но и мотоциклы, образцы авиационной техники, оружие, предметы быта эпохи СССР и даже оригинальный кабинет директора завода ЗИЛ И.А. Лихачёва.</w:t>
      </w:r>
    </w:p>
    <w:p>
      <w:pPr>
        <w:pStyle w:val="BodyText"/>
      </w:pPr>
      <w:r>
        <w:t xml:space="preserve">Особенно живо участники отозвались о зале, посвящённом технике времён Второй мировой войны и послевоенного периода — здесь можно было не только увидеть, но и воочию представить масштаб инженерной мысли того времени.</w:t>
      </w:r>
    </w:p>
    <w:p>
      <w:pPr>
        <w:pStyle w:val="BodyText"/>
      </w:pPr>
      <w:r>
        <w:t xml:space="preserve">«Каждый экспонат — это как отдельная история, как будто заглядываешь в другую эпоху. Впечатления невероятные, особенно от автомобилей, которые мы раньше видели только в хрониках», — поделился впечатлениями Егор Глущенко, начальник отдела имущественных отношений.</w:t>
      </w:r>
    </w:p>
    <w:p>
      <w:pPr>
        <w:pStyle w:val="BodyText"/>
      </w:pPr>
      <w:r>
        <w:t xml:space="preserve">Совместные поездки и культурные мероприятия — не только возможность отдохнуть и расширить кругозор, но и способ укрепить командный дух, вдохновиться и просто интересно провести время вне привычной рабочей обстановки. Визит в Музей техники Вадима Задорожного стал ещё одной яркой страницей в культурной жизни коллектива Спецпредприятия Москвы.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6e/47li9yii7r31eviiand23xav64az4fpx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40/wxhyejga2o7jns9ikvuhhts7zz83ju91/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74/ykg0aghup2jwzctrrwod46v5mvkmo54x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de/1o38a2rbla5ay21o0a20kk2fzfoop3pt/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http://sppm.mos.ru/presscenter/news/detail/13025609.html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302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302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2025-07-28T17:31:06Z</dcterms:created>
  <dcterms:modified xsi:type="dcterms:W3CDTF">2025-07-28T17:31:06Z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