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2F" w14:textId="7D43DBE6" w:rsidR="00AD6A01" w:rsidRDefault="00914DE7" w:rsidP="00914DE7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</w:rPr>
        <w:t>Приложение 2.</w:t>
      </w:r>
    </w:p>
    <w:bookmarkEnd w:id="0"/>
    <w:p w14:paraId="00000030" w14:textId="77777777" w:rsidR="00AD6A01" w:rsidRDefault="00AD6A01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31" w14:textId="77777777" w:rsidR="00AD6A01" w:rsidRDefault="00914DE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Информация для кадровых специалистов</w:t>
      </w:r>
    </w:p>
    <w:p w14:paraId="00000032" w14:textId="77777777" w:rsidR="00AD6A01" w:rsidRDefault="00AD6A01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33" w14:textId="77777777" w:rsidR="00AD6A01" w:rsidRDefault="00914DE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Порядок проведения проекта:</w:t>
      </w:r>
    </w:p>
    <w:p w14:paraId="00000034" w14:textId="77777777" w:rsidR="00AD6A01" w:rsidRDefault="00914DE7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Сотруднику Правительства Москвы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рабочую почту придет рассылка от Кадровых сервисов с информацией о проекте «Марафон благодарностей». Он также сможет узнать о проекте через корпоративные чаты/порталы.</w:t>
      </w:r>
    </w:p>
    <w:p w14:paraId="00000035" w14:textId="77777777" w:rsidR="00AD6A01" w:rsidRDefault="00914DE7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Любой сотрудник органа власти или подведомств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енной организации сможет создать и направить неограниченное число электронных открыток коллегам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 2 июля по 1 августа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5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http://moigorod.mos.ru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0000036" w14:textId="77777777" w:rsidR="00AD6A01" w:rsidRDefault="00914DE7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Все открытки будут предварительно обработаны на стороне организаторов проекта в течение 5 рабочих дней и направлены в электронном формате получателям. После этого все «спасибо» попадут в общую ленту благодарностей на странице проекта. Открытка может быть о</w:t>
      </w:r>
      <w:r>
        <w:rPr>
          <w:rFonts w:ascii="Times New Roman" w:eastAsia="Times New Roman" w:hAnsi="Times New Roman" w:cs="Times New Roman"/>
          <w:sz w:val="28"/>
          <w:szCs w:val="28"/>
        </w:rPr>
        <w:t>публикована только в ленте, если почта получателя указана некорректно.</w:t>
      </w:r>
    </w:p>
    <w:p w14:paraId="00000037" w14:textId="77777777" w:rsidR="00AD6A01" w:rsidRDefault="00914DE7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умолчанию отправителю придет копия открытки на указанный им электронный адрес. Опционально — через телеграм-бот.</w:t>
      </w:r>
    </w:p>
    <w:p w14:paraId="00000038" w14:textId="77777777" w:rsidR="00AD6A01" w:rsidRDefault="00914DE7">
      <w:pPr>
        <w:widowControl w:val="0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1 августа организаторами проекта производится розыгрыш призов среди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участников проекта.</w:t>
      </w:r>
    </w:p>
    <w:p w14:paraId="00000039" w14:textId="77777777" w:rsidR="00AD6A01" w:rsidRDefault="00AD6A01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3A" w14:textId="77777777" w:rsidR="00AD6A01" w:rsidRDefault="00914DE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Ответы на возможные вопросы сотрудников</w:t>
      </w:r>
    </w:p>
    <w:p w14:paraId="0000003B" w14:textId="77777777" w:rsidR="00AD6A01" w:rsidRDefault="00AD6A01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3C" w14:textId="77777777" w:rsidR="00AD6A01" w:rsidRDefault="00914DE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Кто может принять участие в проекте? </w:t>
      </w:r>
    </w:p>
    <w:p w14:paraId="0000003D" w14:textId="77777777" w:rsidR="00AD6A01" w:rsidRDefault="00914DE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Мы приглашаем в Марафон благодарностей всех сотрудников органов исполнительной власти и подведомственных организаций Правительства Москвы.</w:t>
      </w:r>
    </w:p>
    <w:p w14:paraId="0000003E" w14:textId="77777777" w:rsidR="00AD6A01" w:rsidRDefault="00914DE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Они могут направ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лять открытки не только коллегам из своего отдела, но и любому другому сотруднику контура Правительства Москвы. </w:t>
      </w:r>
    </w:p>
    <w:p w14:paraId="0000003F" w14:textId="77777777" w:rsidR="00AD6A01" w:rsidRDefault="00AD6A01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40" w14:textId="77777777" w:rsidR="00AD6A01" w:rsidRDefault="00914DE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Что будет в открытке?</w:t>
      </w:r>
    </w:p>
    <w:p w14:paraId="00000041" w14:textId="77777777" w:rsidR="00AD6A01" w:rsidRDefault="00914DE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Сотрудники смогут подобрать заранее подготовленные организаторами тексты и картинки в специальном конструкторе. Также в открытке будет указана информация об отправителе и получателе: их имя, первая буква фамилии и организация.  </w:t>
      </w:r>
    </w:p>
    <w:p w14:paraId="00000042" w14:textId="77777777" w:rsidR="00AD6A01" w:rsidRDefault="00AD6A01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0000043" w14:textId="77777777" w:rsidR="00AD6A01" w:rsidRDefault="00914DE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Когда сотрудники получат э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лектронные открытки- благодарности?</w:t>
      </w:r>
    </w:p>
    <w:p w14:paraId="00000044" w14:textId="77777777" w:rsidR="00AD6A01" w:rsidRDefault="00914DE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Мы сделаем все возможное, чтобы открытка как можно скорее была направлена. Потребуется некоторое время, чтобы убедиться, что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информация о получателе и отправителе указана корректно. Обычно это занимает не более 5 рабочих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дней.</w:t>
      </w:r>
    </w:p>
    <w:p w14:paraId="00000045" w14:textId="77777777" w:rsidR="00AD6A01" w:rsidRDefault="00914DE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Как только открытка пройдет модерацию, она попадет в ленту благодарностей на странице проекта, а получатель получит ее на электронную почту, указанную отправителем. Если электронный адрес не был указан, отправитель может скачать открытку в телеграм-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боте, чтобы направить или вручить ее самостоятельно. </w:t>
      </w:r>
    </w:p>
    <w:p w14:paraId="00000046" w14:textId="77777777" w:rsidR="00AD6A01" w:rsidRDefault="00914DE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С 1 августа организаторы при помощи генератора случайных чисел разыграют 30 брендированных призов среди участников проекта, после чего свяжутся с победителями по указанным при создании открытки электрон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ным адресам, чтобы организовать передачу подарков.</w:t>
      </w:r>
    </w:p>
    <w:p w14:paraId="00000047" w14:textId="77777777" w:rsidR="00AD6A01" w:rsidRDefault="00914DE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Чем больше отправленных открыток, тем больше шансов получить приз.</w:t>
      </w:r>
    </w:p>
    <w:p w14:paraId="00000048" w14:textId="77777777" w:rsidR="00AD6A01" w:rsidRDefault="00AD6A01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0000049" w14:textId="77777777" w:rsidR="00AD6A01" w:rsidRDefault="00914DE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Как можно задать вопрос о проекте?</w:t>
      </w:r>
    </w:p>
    <w:p w14:paraId="0000004A" w14:textId="77777777" w:rsidR="00AD6A01" w:rsidRDefault="00914DE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Узнать дополнительную информацию можно, написав на почту ks@mos.ru. Чтобы как можно скорее получить от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вет, важно указать в письме номер мобильного телефона. Организаторы ответят в течение 1 рабочего дня.</w:t>
      </w:r>
    </w:p>
    <w:sectPr w:rsidR="00AD6A0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17AA8"/>
    <w:multiLevelType w:val="multilevel"/>
    <w:tmpl w:val="B9AC97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D197C04"/>
    <w:multiLevelType w:val="multilevel"/>
    <w:tmpl w:val="0430E6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A01"/>
    <w:rsid w:val="00914DE7"/>
    <w:rsid w:val="009775DA"/>
    <w:rsid w:val="00AD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2E7D7"/>
  <w15:docId w15:val="{9993A9A5-5315-411A-9C9B-139D49C88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oigorod.m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Екатерина Владимировна</dc:creator>
  <cp:lastModifiedBy>Яковлева Екатерина Владимировна</cp:lastModifiedBy>
  <cp:revision>2</cp:revision>
  <dcterms:created xsi:type="dcterms:W3CDTF">2024-07-02T13:42:00Z</dcterms:created>
  <dcterms:modified xsi:type="dcterms:W3CDTF">2024-07-02T13:42:00Z</dcterms:modified>
</cp:coreProperties>
</file>